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B93FC" w14:textId="77777777" w:rsidR="00BC173E" w:rsidRDefault="00C56EAE">
      <w:r>
        <w:t>Principles of Marketing</w:t>
      </w:r>
    </w:p>
    <w:p w14:paraId="32492D73" w14:textId="67448F3E" w:rsidR="0036725A" w:rsidRDefault="0036725A">
      <w:r>
        <w:t>Learning Targets</w:t>
      </w:r>
      <w:r w:rsidR="000129AC">
        <w:t xml:space="preserve"> for </w:t>
      </w:r>
      <w:r w:rsidR="00BC173E">
        <w:t xml:space="preserve">Chapter </w:t>
      </w:r>
      <w:r w:rsidR="00E848A5">
        <w:t>7</w:t>
      </w:r>
      <w:r w:rsidR="00BC173E">
        <w:t>:</w:t>
      </w:r>
    </w:p>
    <w:p w14:paraId="3C6154D7" w14:textId="77777777" w:rsidR="0036725A" w:rsidRDefault="0036725A" w:rsidP="0036725A">
      <w:pPr>
        <w:pStyle w:val="Heading1"/>
      </w:pPr>
      <w:r>
        <w:t>I can…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36"/>
        <w:gridCol w:w="4594"/>
        <w:gridCol w:w="1430"/>
        <w:gridCol w:w="1400"/>
      </w:tblGrid>
      <w:tr w:rsidR="00A20EA0" w14:paraId="53178B04" w14:textId="77777777" w:rsidTr="00D21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7D00A18E" w14:textId="77777777" w:rsidR="00BC173E" w:rsidRDefault="00BC173E" w:rsidP="00A20EA0">
            <w:pPr>
              <w:jc w:val="center"/>
            </w:pPr>
          </w:p>
          <w:p w14:paraId="1C42C28B" w14:textId="77777777" w:rsidR="00BC173E" w:rsidRDefault="008C7878" w:rsidP="00A20EA0">
            <w:pPr>
              <w:jc w:val="center"/>
            </w:pPr>
            <w:r>
              <w:t>POM</w:t>
            </w:r>
          </w:p>
          <w:p w14:paraId="482E0F02" w14:textId="77777777"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14:paraId="2A02A8A1" w14:textId="77777777" w:rsidR="00A20EA0" w:rsidRPr="000129AC" w:rsidRDefault="00A20EA0" w:rsidP="00A20EA0">
            <w:pPr>
              <w:jc w:val="center"/>
            </w:pPr>
          </w:p>
          <w:p w14:paraId="430BE75A" w14:textId="77777777" w:rsidR="00A20EA0" w:rsidRPr="000129AC" w:rsidRDefault="00A20EA0" w:rsidP="00A20EA0">
            <w:pPr>
              <w:jc w:val="center"/>
            </w:pPr>
          </w:p>
          <w:p w14:paraId="3AB750BF" w14:textId="77777777" w:rsidR="00A20EA0" w:rsidRPr="000129AC" w:rsidRDefault="00A20EA0" w:rsidP="00A20EA0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C31" w14:textId="77777777" w:rsidR="00A20EA0" w:rsidRPr="000129AC" w:rsidRDefault="00A20EA0" w:rsidP="00A20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Description/Skills Set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F261E3F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34632470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5A79B673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0A594AD9" w14:textId="77777777" w:rsidR="00A20EA0" w:rsidRPr="000129AC" w:rsidRDefault="00A20EA0" w:rsidP="00012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1E991DF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Level of Knowledge</w:t>
            </w:r>
          </w:p>
          <w:p w14:paraId="731FF408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1 – got it</w:t>
            </w:r>
          </w:p>
          <w:p w14:paraId="2BE1CC8C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2 – getting it</w:t>
            </w:r>
          </w:p>
          <w:p w14:paraId="1070D13B" w14:textId="77777777" w:rsidR="00A20EA0" w:rsidRPr="000129AC" w:rsidRDefault="00A20EA0" w:rsidP="00A20E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29AC">
              <w:t>3 – no clue</w:t>
            </w:r>
          </w:p>
        </w:tc>
      </w:tr>
      <w:tr w:rsidR="00A20EA0" w14:paraId="4D5FB8D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93CF657" w14:textId="77777777" w:rsidR="00A20EA0" w:rsidRPr="000129AC" w:rsidRDefault="00A20EA0" w:rsidP="00A33FAF"/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2C331EF" w14:textId="02046411" w:rsidR="00A20EA0" w:rsidRPr="000129AC" w:rsidRDefault="00A20EA0" w:rsidP="00012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555F7EDB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B927A04" w14:textId="77777777" w:rsidR="00A20EA0" w:rsidRPr="00A20EA0" w:rsidRDefault="00A20EA0" w:rsidP="00F07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C56EAE" w14:paraId="73DC96BA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5605566" w14:textId="742DDF6A" w:rsidR="00E848A5" w:rsidRPr="00886567" w:rsidRDefault="00E848A5" w:rsidP="00E848A5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  <w:r>
              <w:t>7.1-1</w:t>
            </w:r>
          </w:p>
          <w:p w14:paraId="6C437562" w14:textId="718D47CF" w:rsidR="00C56EAE" w:rsidRPr="000129AC" w:rsidRDefault="00C56EAE" w:rsidP="00E848A5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72FB29E8" w14:textId="12199C7B" w:rsidR="00C56EAE" w:rsidRPr="008C7878" w:rsidRDefault="00E848A5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Cite reasons why nations engage in international trade.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883AC7C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5E7CC69E" w14:textId="77777777" w:rsidR="00C56EAE" w:rsidRDefault="00C56EAE" w:rsidP="00C56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6EAE" w14:paraId="0F24D7C1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E224F38" w14:textId="1EE0E26A" w:rsidR="00E848A5" w:rsidRDefault="00E848A5" w:rsidP="00E848A5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  <w:r>
              <w:t>7.1-2</w:t>
            </w:r>
          </w:p>
          <w:p w14:paraId="708F5D05" w14:textId="28CE6273" w:rsidR="00C56EAE" w:rsidRDefault="00C56EAE" w:rsidP="00E848A5">
            <w:pPr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F087F8" w14:textId="7273A95E" w:rsidR="00C56EAE" w:rsidRPr="008C7878" w:rsidRDefault="00E848A5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Discuss currency in the global marketplace.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149D1860" w14:textId="77777777" w:rsidR="00C56EAE" w:rsidRPr="000129AC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9BCE833" w14:textId="77777777" w:rsidR="00C56EAE" w:rsidRDefault="00C56EAE" w:rsidP="00C56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2FFC" w14:paraId="2BA68F70" w14:textId="77777777" w:rsidTr="00E848A5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34602B47" w14:textId="345ACE8E" w:rsidR="00692FFC" w:rsidRDefault="00E848A5" w:rsidP="00E848A5">
            <w:pPr>
              <w:ind w:left="255" w:hanging="270"/>
              <w:jc w:val="center"/>
            </w:pPr>
            <w:r>
              <w:t>7.1-3</w:t>
            </w: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2964EDF" w14:textId="48B02230" w:rsidR="00692FFC" w:rsidRPr="008C7878" w:rsidRDefault="00E848A5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Identify ways governments play a role in international business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7B5C8AD0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8464A8B" w14:textId="77777777" w:rsidR="00692FFC" w:rsidRDefault="00692FFC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2FFC" w14:paraId="0411FECB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608D2F26" w14:textId="1AB2F375" w:rsidR="00E848A5" w:rsidRPr="00886567" w:rsidRDefault="00E848A5" w:rsidP="00E848A5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  <w:r>
              <w:t>7.2-1</w:t>
            </w:r>
          </w:p>
          <w:p w14:paraId="2FD98678" w14:textId="29CBCA4E" w:rsidR="00692FFC" w:rsidRDefault="00692FFC" w:rsidP="00E848A5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287F7AD9" w14:textId="6C5FCF3E" w:rsidR="00692FFC" w:rsidRPr="008C7878" w:rsidRDefault="00E848A5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Identify ways businesses can enter the global market.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3D98A67B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243799BF" w14:textId="77777777" w:rsidR="00692FFC" w:rsidRDefault="00692FFC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3AE8" w14:paraId="172B9FE8" w14:textId="77777777" w:rsidTr="00D215F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5E12A693" w14:textId="5E32891F" w:rsidR="00E848A5" w:rsidRDefault="00E848A5" w:rsidP="00E848A5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  <w:r>
              <w:t>7.2-2</w:t>
            </w:r>
          </w:p>
          <w:p w14:paraId="2654AA4A" w14:textId="77777777" w:rsidR="00393AE8" w:rsidRPr="00393AE8" w:rsidRDefault="00393AE8" w:rsidP="00E848A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191594AE" w14:textId="7BC0F4B7" w:rsidR="00393AE8" w:rsidRPr="008C7878" w:rsidRDefault="00E848A5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Discuss the importance of an environmental scan.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6BF588BC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458B96F9" w14:textId="77777777" w:rsidR="00393AE8" w:rsidRDefault="00393AE8" w:rsidP="00692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48A5" w14:paraId="061127EE" w14:textId="77777777" w:rsidTr="00D2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dxa"/>
            <w:tcBorders>
              <w:right w:val="single" w:sz="4" w:space="0" w:color="auto"/>
            </w:tcBorders>
          </w:tcPr>
          <w:p w14:paraId="4B941255" w14:textId="53C35E40" w:rsidR="00E848A5" w:rsidRPr="00886567" w:rsidRDefault="00E848A5" w:rsidP="00E848A5">
            <w:pPr>
              <w:pStyle w:val="LPBullet"/>
              <w:numPr>
                <w:ilvl w:val="0"/>
                <w:numId w:val="0"/>
              </w:numPr>
              <w:spacing w:after="40" w:line="276" w:lineRule="auto"/>
              <w:jc w:val="center"/>
            </w:pPr>
            <w:r>
              <w:t>7.2-3</w:t>
            </w:r>
          </w:p>
          <w:p w14:paraId="4EC3BE36" w14:textId="77777777" w:rsidR="00E848A5" w:rsidRDefault="00E848A5" w:rsidP="00E848A5">
            <w:pPr>
              <w:pStyle w:val="LPBullet"/>
              <w:numPr>
                <w:ilvl w:val="0"/>
                <w:numId w:val="0"/>
              </w:numPr>
              <w:spacing w:after="40" w:line="276" w:lineRule="auto"/>
              <w:ind w:left="360"/>
              <w:jc w:val="center"/>
            </w:pPr>
          </w:p>
        </w:tc>
        <w:tc>
          <w:tcPr>
            <w:tcW w:w="4594" w:type="dxa"/>
            <w:tcBorders>
              <w:left w:val="single" w:sz="4" w:space="0" w:color="auto"/>
              <w:right w:val="single" w:sz="4" w:space="0" w:color="auto"/>
            </w:tcBorders>
          </w:tcPr>
          <w:p w14:paraId="466508D7" w14:textId="7BFB5662" w:rsidR="00E848A5" w:rsidRDefault="00E848A5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Describe global marketing strategies.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14:paraId="2D10F72C" w14:textId="77777777" w:rsidR="00E848A5" w:rsidRDefault="00E848A5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7EE72F5E" w14:textId="77777777" w:rsidR="00E848A5" w:rsidRDefault="00E848A5" w:rsidP="0069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72D5B8" w14:textId="77777777" w:rsidR="0036725A" w:rsidRDefault="0036725A" w:rsidP="0036725A"/>
    <w:p w14:paraId="317DCE49" w14:textId="77777777" w:rsidR="0086792E" w:rsidRDefault="00BC173E" w:rsidP="0036725A">
      <w:pPr>
        <w:sectPr w:rsidR="0086792E" w:rsidSect="00795D9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Chapter 1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6479"/>
      </w:tblGrid>
      <w:tr w:rsidR="00E848A5" w:rsidRPr="00BC173E" w14:paraId="2CBF4612" w14:textId="77777777" w:rsidTr="004E0F44">
        <w:tc>
          <w:tcPr>
            <w:tcW w:w="2871" w:type="dxa"/>
          </w:tcPr>
          <w:p w14:paraId="60CE2F71" w14:textId="4ED56873" w:rsidR="00E848A5" w:rsidRPr="00A33FAF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</w:pPr>
            <w:r w:rsidRPr="005F4760">
              <w:t>globalization</w:t>
            </w:r>
          </w:p>
        </w:tc>
        <w:tc>
          <w:tcPr>
            <w:tcW w:w="6479" w:type="dxa"/>
          </w:tcPr>
          <w:p w14:paraId="60FEDF09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0C87F128" w14:textId="77777777" w:rsidTr="004E0F44">
        <w:tc>
          <w:tcPr>
            <w:tcW w:w="2871" w:type="dxa"/>
          </w:tcPr>
          <w:p w14:paraId="4E62CF92" w14:textId="6C14D61F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international trade</w:t>
            </w:r>
          </w:p>
        </w:tc>
        <w:tc>
          <w:tcPr>
            <w:tcW w:w="6479" w:type="dxa"/>
          </w:tcPr>
          <w:p w14:paraId="3FC1E556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60FA9EF8" w14:textId="77777777" w:rsidTr="004E0F44">
        <w:tc>
          <w:tcPr>
            <w:tcW w:w="2871" w:type="dxa"/>
          </w:tcPr>
          <w:p w14:paraId="3B45F1E1" w14:textId="76675500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absolute advantage</w:t>
            </w:r>
          </w:p>
        </w:tc>
        <w:tc>
          <w:tcPr>
            <w:tcW w:w="6479" w:type="dxa"/>
          </w:tcPr>
          <w:p w14:paraId="055D2254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3797056B" w14:textId="77777777" w:rsidTr="004E0F44">
        <w:tc>
          <w:tcPr>
            <w:tcW w:w="2871" w:type="dxa"/>
          </w:tcPr>
          <w:p w14:paraId="79C61EA0" w14:textId="7534D702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comparative advantage</w:t>
            </w:r>
          </w:p>
        </w:tc>
        <w:tc>
          <w:tcPr>
            <w:tcW w:w="6479" w:type="dxa"/>
          </w:tcPr>
          <w:p w14:paraId="4091E1FA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51A8EA15" w14:textId="77777777" w:rsidTr="004E0F44">
        <w:tc>
          <w:tcPr>
            <w:tcW w:w="2871" w:type="dxa"/>
          </w:tcPr>
          <w:p w14:paraId="1C598B98" w14:textId="07296B3B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export</w:t>
            </w:r>
          </w:p>
        </w:tc>
        <w:tc>
          <w:tcPr>
            <w:tcW w:w="6479" w:type="dxa"/>
          </w:tcPr>
          <w:p w14:paraId="324D1199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166735F3" w14:textId="77777777" w:rsidTr="004E0F44">
        <w:tc>
          <w:tcPr>
            <w:tcW w:w="2871" w:type="dxa"/>
          </w:tcPr>
          <w:p w14:paraId="368F1CC3" w14:textId="5B036184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import</w:t>
            </w:r>
          </w:p>
        </w:tc>
        <w:tc>
          <w:tcPr>
            <w:tcW w:w="6479" w:type="dxa"/>
          </w:tcPr>
          <w:p w14:paraId="2B4F25BB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42FFBC3F" w14:textId="77777777" w:rsidTr="004E0F44">
        <w:tc>
          <w:tcPr>
            <w:tcW w:w="2871" w:type="dxa"/>
          </w:tcPr>
          <w:p w14:paraId="1ED7117B" w14:textId="2BC0EFCD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balance of trade</w:t>
            </w:r>
          </w:p>
        </w:tc>
        <w:tc>
          <w:tcPr>
            <w:tcW w:w="6479" w:type="dxa"/>
          </w:tcPr>
          <w:p w14:paraId="3BC656E1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2E18457A" w14:textId="77777777" w:rsidTr="004E0F44">
        <w:tc>
          <w:tcPr>
            <w:tcW w:w="2871" w:type="dxa"/>
          </w:tcPr>
          <w:p w14:paraId="6D641449" w14:textId="23BC6610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balance of payments</w:t>
            </w:r>
          </w:p>
        </w:tc>
        <w:tc>
          <w:tcPr>
            <w:tcW w:w="6479" w:type="dxa"/>
          </w:tcPr>
          <w:p w14:paraId="336B152E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7E2A2745" w14:textId="77777777" w:rsidTr="004E0F44">
        <w:tc>
          <w:tcPr>
            <w:tcW w:w="2871" w:type="dxa"/>
          </w:tcPr>
          <w:p w14:paraId="28FDB9A2" w14:textId="0DA43E72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lastRenderedPageBreak/>
              <w:t>foreign exchange rate</w:t>
            </w:r>
          </w:p>
        </w:tc>
        <w:tc>
          <w:tcPr>
            <w:tcW w:w="6479" w:type="dxa"/>
          </w:tcPr>
          <w:p w14:paraId="28C73ADE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5F671F40" w14:textId="77777777" w:rsidTr="004E0F44">
        <w:tc>
          <w:tcPr>
            <w:tcW w:w="2871" w:type="dxa"/>
          </w:tcPr>
          <w:p w14:paraId="2D2F078B" w14:textId="70FC4B97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 xml:space="preserve">floating currency </w:t>
            </w:r>
          </w:p>
        </w:tc>
        <w:tc>
          <w:tcPr>
            <w:tcW w:w="6479" w:type="dxa"/>
          </w:tcPr>
          <w:p w14:paraId="00412CFA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59337D37" w14:textId="77777777" w:rsidTr="004E0F44">
        <w:tc>
          <w:tcPr>
            <w:tcW w:w="2871" w:type="dxa"/>
          </w:tcPr>
          <w:p w14:paraId="75F0E735" w14:textId="19ECD831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trade policy</w:t>
            </w:r>
          </w:p>
        </w:tc>
        <w:tc>
          <w:tcPr>
            <w:tcW w:w="6479" w:type="dxa"/>
          </w:tcPr>
          <w:p w14:paraId="35E2CF32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655B659E" w14:textId="77777777" w:rsidTr="004E0F44">
        <w:tc>
          <w:tcPr>
            <w:tcW w:w="2871" w:type="dxa"/>
          </w:tcPr>
          <w:p w14:paraId="650F51C6" w14:textId="2E2E9EDA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 xml:space="preserve">protectionism </w:t>
            </w:r>
          </w:p>
        </w:tc>
        <w:tc>
          <w:tcPr>
            <w:tcW w:w="6479" w:type="dxa"/>
          </w:tcPr>
          <w:p w14:paraId="17C11550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7454BD1F" w14:textId="77777777" w:rsidTr="004E0F44">
        <w:tc>
          <w:tcPr>
            <w:tcW w:w="2871" w:type="dxa"/>
          </w:tcPr>
          <w:p w14:paraId="4F674EEC" w14:textId="4D90DCDF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 xml:space="preserve">trade barrier </w:t>
            </w:r>
          </w:p>
        </w:tc>
        <w:tc>
          <w:tcPr>
            <w:tcW w:w="6479" w:type="dxa"/>
          </w:tcPr>
          <w:p w14:paraId="494B99B6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002F9AC7" w14:textId="77777777" w:rsidTr="004E0F44">
        <w:tc>
          <w:tcPr>
            <w:tcW w:w="2871" w:type="dxa"/>
          </w:tcPr>
          <w:p w14:paraId="75B59864" w14:textId="49764262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embargo</w:t>
            </w:r>
          </w:p>
        </w:tc>
        <w:tc>
          <w:tcPr>
            <w:tcW w:w="6479" w:type="dxa"/>
          </w:tcPr>
          <w:p w14:paraId="52A4326E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4FFDE411" w14:textId="77777777" w:rsidTr="004E0F44">
        <w:tc>
          <w:tcPr>
            <w:tcW w:w="2871" w:type="dxa"/>
          </w:tcPr>
          <w:p w14:paraId="7A722678" w14:textId="58DD8E9B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 xml:space="preserve">trade sanction </w:t>
            </w:r>
          </w:p>
        </w:tc>
        <w:tc>
          <w:tcPr>
            <w:tcW w:w="6479" w:type="dxa"/>
          </w:tcPr>
          <w:p w14:paraId="083AB9FD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7059719A" w14:textId="77777777" w:rsidTr="004E0F44">
        <w:tc>
          <w:tcPr>
            <w:tcW w:w="2871" w:type="dxa"/>
          </w:tcPr>
          <w:p w14:paraId="183871CE" w14:textId="46B4A474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tariff</w:t>
            </w:r>
          </w:p>
        </w:tc>
        <w:tc>
          <w:tcPr>
            <w:tcW w:w="6479" w:type="dxa"/>
          </w:tcPr>
          <w:p w14:paraId="48729F63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59CB48C1" w14:textId="77777777" w:rsidTr="004E0F44">
        <w:tc>
          <w:tcPr>
            <w:tcW w:w="2871" w:type="dxa"/>
          </w:tcPr>
          <w:p w14:paraId="5F1D2884" w14:textId="1B15CF4F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quota</w:t>
            </w:r>
          </w:p>
        </w:tc>
        <w:tc>
          <w:tcPr>
            <w:tcW w:w="6479" w:type="dxa"/>
          </w:tcPr>
          <w:p w14:paraId="7CA8261E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5E6F3BCC" w14:textId="77777777" w:rsidTr="004E0F44">
        <w:tc>
          <w:tcPr>
            <w:tcW w:w="2871" w:type="dxa"/>
          </w:tcPr>
          <w:p w14:paraId="7AD52A7F" w14:textId="2EBEC305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trade agreement</w:t>
            </w:r>
          </w:p>
        </w:tc>
        <w:tc>
          <w:tcPr>
            <w:tcW w:w="6479" w:type="dxa"/>
          </w:tcPr>
          <w:p w14:paraId="5ECC4B3D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30A585AA" w14:textId="77777777" w:rsidTr="004E0F44">
        <w:tc>
          <w:tcPr>
            <w:tcW w:w="2871" w:type="dxa"/>
          </w:tcPr>
          <w:p w14:paraId="39CDD3A0" w14:textId="674C6EEE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trading bloc</w:t>
            </w:r>
          </w:p>
        </w:tc>
        <w:tc>
          <w:tcPr>
            <w:tcW w:w="6479" w:type="dxa"/>
          </w:tcPr>
          <w:p w14:paraId="283C696F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A5" w:rsidRPr="00BC173E" w14:paraId="25100791" w14:textId="77777777" w:rsidTr="004E0F44">
        <w:tc>
          <w:tcPr>
            <w:tcW w:w="2871" w:type="dxa"/>
          </w:tcPr>
          <w:p w14:paraId="49404AFA" w14:textId="0B83F91F" w:rsidR="00E848A5" w:rsidRPr="008C7878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  <w:r w:rsidRPr="005F4760">
              <w:t>licensing</w:t>
            </w:r>
          </w:p>
        </w:tc>
        <w:tc>
          <w:tcPr>
            <w:tcW w:w="6479" w:type="dxa"/>
          </w:tcPr>
          <w:p w14:paraId="42893701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131DD669" w14:textId="77777777" w:rsidTr="004E0F44">
        <w:tc>
          <w:tcPr>
            <w:tcW w:w="2871" w:type="dxa"/>
          </w:tcPr>
          <w:p w14:paraId="75F69B97" w14:textId="60F8E138" w:rsidR="00E848A5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</w:pPr>
            <w:r w:rsidRPr="005F4760">
              <w:t>franchise</w:t>
            </w:r>
          </w:p>
        </w:tc>
        <w:tc>
          <w:tcPr>
            <w:tcW w:w="6479" w:type="dxa"/>
          </w:tcPr>
          <w:p w14:paraId="10BBE3C6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0A663D2E" w14:textId="77777777" w:rsidTr="004E0F44">
        <w:tc>
          <w:tcPr>
            <w:tcW w:w="2871" w:type="dxa"/>
          </w:tcPr>
          <w:p w14:paraId="1CFBABB5" w14:textId="46E4FBB5" w:rsidR="00E848A5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</w:pPr>
            <w:r w:rsidRPr="005F4760">
              <w:t>joint venture</w:t>
            </w:r>
          </w:p>
        </w:tc>
        <w:tc>
          <w:tcPr>
            <w:tcW w:w="6479" w:type="dxa"/>
          </w:tcPr>
          <w:p w14:paraId="7DF71179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7DD58EDC" w14:textId="77777777" w:rsidTr="004E0F44">
        <w:tc>
          <w:tcPr>
            <w:tcW w:w="2871" w:type="dxa"/>
          </w:tcPr>
          <w:p w14:paraId="798B08A0" w14:textId="59992AD7" w:rsidR="00E848A5" w:rsidRDefault="00E848A5" w:rsidP="00E848A5">
            <w:pPr>
              <w:pStyle w:val="LPBullet"/>
              <w:numPr>
                <w:ilvl w:val="0"/>
                <w:numId w:val="0"/>
              </w:numPr>
              <w:ind w:left="360"/>
            </w:pPr>
            <w:r w:rsidRPr="005F4760">
              <w:t>multinational corporation</w:t>
            </w:r>
          </w:p>
        </w:tc>
        <w:tc>
          <w:tcPr>
            <w:tcW w:w="6479" w:type="dxa"/>
          </w:tcPr>
          <w:p w14:paraId="65D6D5D1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126F283F" w14:textId="77777777" w:rsidTr="004E0F44">
        <w:tc>
          <w:tcPr>
            <w:tcW w:w="2871" w:type="dxa"/>
          </w:tcPr>
          <w:p w14:paraId="333CA0D9" w14:textId="640D5D02" w:rsidR="00E848A5" w:rsidRDefault="00E848A5" w:rsidP="00E848A5">
            <w:pPr>
              <w:pStyle w:val="KeyTerms"/>
              <w:ind w:left="360"/>
            </w:pPr>
            <w:r w:rsidRPr="005F4760">
              <w:t>offshoring</w:t>
            </w:r>
          </w:p>
        </w:tc>
        <w:tc>
          <w:tcPr>
            <w:tcW w:w="6479" w:type="dxa"/>
          </w:tcPr>
          <w:p w14:paraId="37F378D4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588F9AFE" w14:textId="77777777" w:rsidTr="004E0F44">
        <w:tc>
          <w:tcPr>
            <w:tcW w:w="2871" w:type="dxa"/>
          </w:tcPr>
          <w:p w14:paraId="0C944E57" w14:textId="6FB60CEF" w:rsidR="00E848A5" w:rsidRDefault="00E848A5" w:rsidP="00E848A5">
            <w:pPr>
              <w:pStyle w:val="KeyTerms"/>
              <w:ind w:left="360"/>
            </w:pPr>
            <w:r w:rsidRPr="005F4760">
              <w:t xml:space="preserve">contract manufacturing </w:t>
            </w:r>
          </w:p>
        </w:tc>
        <w:tc>
          <w:tcPr>
            <w:tcW w:w="6479" w:type="dxa"/>
          </w:tcPr>
          <w:p w14:paraId="308E278A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7D839657" w14:textId="77777777" w:rsidTr="004E0F44">
        <w:tc>
          <w:tcPr>
            <w:tcW w:w="2871" w:type="dxa"/>
          </w:tcPr>
          <w:p w14:paraId="50DED5BC" w14:textId="361B2CA7" w:rsidR="00E848A5" w:rsidRDefault="00E848A5" w:rsidP="00E848A5">
            <w:pPr>
              <w:pStyle w:val="KeyTerms"/>
              <w:ind w:left="360"/>
            </w:pPr>
            <w:r w:rsidRPr="005F4760">
              <w:t>demographics</w:t>
            </w:r>
          </w:p>
        </w:tc>
        <w:tc>
          <w:tcPr>
            <w:tcW w:w="6479" w:type="dxa"/>
          </w:tcPr>
          <w:p w14:paraId="0FBA6A10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6231906D" w14:textId="77777777" w:rsidTr="004E0F44">
        <w:tc>
          <w:tcPr>
            <w:tcW w:w="2871" w:type="dxa"/>
          </w:tcPr>
          <w:p w14:paraId="376266AA" w14:textId="4B8CD803" w:rsidR="00E848A5" w:rsidRDefault="00E848A5" w:rsidP="00E848A5">
            <w:pPr>
              <w:pStyle w:val="KeyTerms"/>
              <w:ind w:left="360"/>
            </w:pPr>
            <w:r w:rsidRPr="005F4760">
              <w:t>culture</w:t>
            </w:r>
          </w:p>
        </w:tc>
        <w:tc>
          <w:tcPr>
            <w:tcW w:w="6479" w:type="dxa"/>
          </w:tcPr>
          <w:p w14:paraId="550955E8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38E4A7F7" w14:textId="77777777" w:rsidTr="004E0F44">
        <w:tc>
          <w:tcPr>
            <w:tcW w:w="2871" w:type="dxa"/>
          </w:tcPr>
          <w:p w14:paraId="20DE4E0C" w14:textId="7547C0A8" w:rsidR="00E848A5" w:rsidRDefault="00E848A5" w:rsidP="00E848A5">
            <w:pPr>
              <w:pStyle w:val="KeyTerms"/>
              <w:ind w:left="360"/>
            </w:pPr>
            <w:r w:rsidRPr="005F4760">
              <w:t>diversity</w:t>
            </w:r>
          </w:p>
        </w:tc>
        <w:tc>
          <w:tcPr>
            <w:tcW w:w="6479" w:type="dxa"/>
          </w:tcPr>
          <w:p w14:paraId="0B64E653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1C6FCBFF" w14:textId="77777777" w:rsidTr="004E0F44">
        <w:tc>
          <w:tcPr>
            <w:tcW w:w="2871" w:type="dxa"/>
          </w:tcPr>
          <w:p w14:paraId="67A91196" w14:textId="5CB6D781" w:rsidR="00E848A5" w:rsidRDefault="00E848A5" w:rsidP="00E848A5">
            <w:pPr>
              <w:pStyle w:val="KeyTerms"/>
              <w:ind w:left="360"/>
            </w:pPr>
            <w:r w:rsidRPr="005F4760">
              <w:t xml:space="preserve">global marketing </w:t>
            </w:r>
          </w:p>
        </w:tc>
        <w:tc>
          <w:tcPr>
            <w:tcW w:w="6479" w:type="dxa"/>
          </w:tcPr>
          <w:p w14:paraId="5C14939D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0FD8DF3D" w14:textId="77777777" w:rsidTr="004E0F44">
        <w:tc>
          <w:tcPr>
            <w:tcW w:w="2871" w:type="dxa"/>
          </w:tcPr>
          <w:p w14:paraId="2B885E21" w14:textId="6D764E0C" w:rsidR="00E848A5" w:rsidRDefault="00E848A5" w:rsidP="00E848A5">
            <w:pPr>
              <w:pStyle w:val="KeyTerms"/>
              <w:ind w:left="360"/>
            </w:pPr>
            <w:r w:rsidRPr="005F4760">
              <w:t>standardization</w:t>
            </w:r>
          </w:p>
        </w:tc>
        <w:tc>
          <w:tcPr>
            <w:tcW w:w="6479" w:type="dxa"/>
          </w:tcPr>
          <w:p w14:paraId="298FE1DF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8A5" w:rsidRPr="00BC173E" w14:paraId="5A3E051F" w14:textId="77777777" w:rsidTr="004E0F44">
        <w:tc>
          <w:tcPr>
            <w:tcW w:w="2871" w:type="dxa"/>
          </w:tcPr>
          <w:p w14:paraId="79D1D72D" w14:textId="6E9D088F" w:rsidR="00E848A5" w:rsidRDefault="00E848A5" w:rsidP="00E848A5">
            <w:pPr>
              <w:pStyle w:val="KeyTerms"/>
              <w:ind w:left="360"/>
            </w:pPr>
            <w:r w:rsidRPr="005F4760">
              <w:t>adaptation</w:t>
            </w:r>
          </w:p>
        </w:tc>
        <w:tc>
          <w:tcPr>
            <w:tcW w:w="6479" w:type="dxa"/>
          </w:tcPr>
          <w:p w14:paraId="0238DB34" w14:textId="77777777" w:rsidR="00E848A5" w:rsidRPr="00BC173E" w:rsidRDefault="00E848A5" w:rsidP="00E848A5">
            <w:pPr>
              <w:pStyle w:val="KeyTerm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4E5890" w14:textId="77777777" w:rsidR="00B60FCA" w:rsidRDefault="00B60FCA" w:rsidP="008C7878">
      <w:pPr>
        <w:spacing w:line="360" w:lineRule="auto"/>
      </w:pPr>
      <w:bookmarkStart w:id="0" w:name="_GoBack"/>
      <w:bookmarkEnd w:id="0"/>
    </w:p>
    <w:sectPr w:rsidR="00B60FCA" w:rsidSect="008679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45D8" w14:textId="77777777" w:rsidR="00CB2170" w:rsidRDefault="00CB2170" w:rsidP="000129AC">
      <w:pPr>
        <w:spacing w:after="0" w:line="240" w:lineRule="auto"/>
      </w:pPr>
      <w:r>
        <w:separator/>
      </w:r>
    </w:p>
  </w:endnote>
  <w:endnote w:type="continuationSeparator" w:id="0">
    <w:p w14:paraId="7803C065" w14:textId="77777777" w:rsidR="00CB2170" w:rsidRDefault="00CB2170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8D1D" w14:textId="77777777" w:rsidR="00CB2170" w:rsidRDefault="00CB2170" w:rsidP="000129AC">
      <w:pPr>
        <w:spacing w:after="0" w:line="240" w:lineRule="auto"/>
      </w:pPr>
      <w:r>
        <w:separator/>
      </w:r>
    </w:p>
  </w:footnote>
  <w:footnote w:type="continuationSeparator" w:id="0">
    <w:p w14:paraId="1078F14C" w14:textId="77777777" w:rsidR="00CB2170" w:rsidRDefault="00CB2170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235E" w14:textId="77777777"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14:paraId="7BEFA363" w14:textId="77777777" w:rsidR="000129AC" w:rsidRDefault="00012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BC9"/>
    <w:multiLevelType w:val="hybridMultilevel"/>
    <w:tmpl w:val="F51E05C6"/>
    <w:lvl w:ilvl="0" w:tplc="4330D2BA">
      <w:start w:val="1"/>
      <w:numFmt w:val="bullet"/>
      <w:pStyle w:val="LP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476C">
      <w:start w:val="1"/>
      <w:numFmt w:val="decimal"/>
      <w:pStyle w:val="LPNumLis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DD8"/>
    <w:multiLevelType w:val="hybridMultilevel"/>
    <w:tmpl w:val="411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52C"/>
    <w:multiLevelType w:val="hybridMultilevel"/>
    <w:tmpl w:val="F19695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C6B71"/>
    <w:multiLevelType w:val="hybridMultilevel"/>
    <w:tmpl w:val="34A4B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156AA"/>
    <w:multiLevelType w:val="hybridMultilevel"/>
    <w:tmpl w:val="97423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60C4"/>
    <w:multiLevelType w:val="hybridMultilevel"/>
    <w:tmpl w:val="07DAAD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E72588"/>
    <w:multiLevelType w:val="hybridMultilevel"/>
    <w:tmpl w:val="1D56E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A"/>
    <w:rsid w:val="000129AC"/>
    <w:rsid w:val="001E3B2F"/>
    <w:rsid w:val="00290566"/>
    <w:rsid w:val="002B1EAB"/>
    <w:rsid w:val="0033223E"/>
    <w:rsid w:val="0036725A"/>
    <w:rsid w:val="00393AE8"/>
    <w:rsid w:val="004533E4"/>
    <w:rsid w:val="004D5419"/>
    <w:rsid w:val="004E0F44"/>
    <w:rsid w:val="00554E83"/>
    <w:rsid w:val="005D0DDF"/>
    <w:rsid w:val="00644629"/>
    <w:rsid w:val="00686755"/>
    <w:rsid w:val="00692FFC"/>
    <w:rsid w:val="006B5FE3"/>
    <w:rsid w:val="006C648E"/>
    <w:rsid w:val="007843D6"/>
    <w:rsid w:val="00787887"/>
    <w:rsid w:val="00795D9C"/>
    <w:rsid w:val="0086792E"/>
    <w:rsid w:val="008A2635"/>
    <w:rsid w:val="008C7878"/>
    <w:rsid w:val="008F0B0F"/>
    <w:rsid w:val="009C5CC3"/>
    <w:rsid w:val="00A20EA0"/>
    <w:rsid w:val="00A33FAF"/>
    <w:rsid w:val="00A52D4D"/>
    <w:rsid w:val="00A71461"/>
    <w:rsid w:val="00A813FA"/>
    <w:rsid w:val="00AB2D7E"/>
    <w:rsid w:val="00B60FCA"/>
    <w:rsid w:val="00BC173E"/>
    <w:rsid w:val="00C14A29"/>
    <w:rsid w:val="00C56EAE"/>
    <w:rsid w:val="00C76A63"/>
    <w:rsid w:val="00CB2170"/>
    <w:rsid w:val="00D215F3"/>
    <w:rsid w:val="00E848A5"/>
    <w:rsid w:val="00EA2AAA"/>
    <w:rsid w:val="00EC2222"/>
    <w:rsid w:val="00EE3993"/>
    <w:rsid w:val="00F07C33"/>
    <w:rsid w:val="00F52126"/>
    <w:rsid w:val="00F613AC"/>
    <w:rsid w:val="00F841F8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E077"/>
  <w15:docId w15:val="{CABFC15C-B376-41CE-8218-E078B415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Terms"/>
    <w:basedOn w:val="Normal"/>
    <w:locked/>
    <w:rsid w:val="00BC173E"/>
    <w:pPr>
      <w:spacing w:before="120" w:after="120" w:line="240" w:lineRule="auto"/>
      <w:ind w:left="1440"/>
    </w:pPr>
    <w:rPr>
      <w:rFonts w:ascii="Arial" w:eastAsia="Times New Roman" w:hAnsi="Arial" w:cs="Arial"/>
      <w:sz w:val="20"/>
      <w:szCs w:val="20"/>
    </w:rPr>
  </w:style>
  <w:style w:type="paragraph" w:customStyle="1" w:styleId="LPBullet">
    <w:name w:val="LP_Bullet"/>
    <w:basedOn w:val="PlainText"/>
    <w:rsid w:val="00C56EAE"/>
    <w:pPr>
      <w:numPr>
        <w:numId w:val="3"/>
      </w:numPr>
      <w:spacing w:after="80"/>
    </w:pPr>
    <w:rPr>
      <w:rFonts w:ascii="Arial" w:eastAsia="Times New Roman" w:hAnsi="Arial" w:cs="Arial"/>
      <w:sz w:val="20"/>
      <w:szCs w:val="20"/>
    </w:rPr>
  </w:style>
  <w:style w:type="paragraph" w:customStyle="1" w:styleId="LPNumList">
    <w:name w:val="LP_NumList"/>
    <w:basedOn w:val="Normal"/>
    <w:rsid w:val="00C56EAE"/>
    <w:pPr>
      <w:numPr>
        <w:ilvl w:val="1"/>
        <w:numId w:val="3"/>
      </w:numPr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6E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EA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8EA1-9FA0-413B-809E-FD65FACD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Olmstead, DeeDee M</dc:creator>
  <cp:keywords/>
  <dc:description/>
  <cp:lastModifiedBy>Schneider, Doug D</cp:lastModifiedBy>
  <cp:revision>2</cp:revision>
  <cp:lastPrinted>2010-08-22T20:37:00Z</cp:lastPrinted>
  <dcterms:created xsi:type="dcterms:W3CDTF">2019-09-17T19:16:00Z</dcterms:created>
  <dcterms:modified xsi:type="dcterms:W3CDTF">2019-09-17T19:16:00Z</dcterms:modified>
</cp:coreProperties>
</file>